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D4" w:rsidRDefault="00A30CD4" w:rsidP="00A30CD4">
      <w:pPr>
        <w:tabs>
          <w:tab w:val="left" w:pos="1980"/>
        </w:tabs>
      </w:pPr>
      <w:r>
        <w:t>Vision</w:t>
      </w:r>
    </w:p>
    <w:p w:rsidR="00A30CD4" w:rsidRDefault="00A30CD4" w:rsidP="00A30CD4">
      <w:pPr>
        <w:tabs>
          <w:tab w:val="left" w:pos="1980"/>
        </w:tabs>
      </w:pPr>
      <w:r>
        <w:t>Mission</w:t>
      </w:r>
    </w:p>
    <w:p w:rsidR="00A30CD4" w:rsidRDefault="00A30CD4" w:rsidP="00A30CD4">
      <w:pPr>
        <w:tabs>
          <w:tab w:val="left" w:pos="1980"/>
        </w:tabs>
      </w:pPr>
      <w:r>
        <w:t>Distinctiveness</w:t>
      </w:r>
    </w:p>
    <w:p w:rsidR="00A30CD4" w:rsidRDefault="00A30CD4" w:rsidP="00A30CD4">
      <w:pPr>
        <w:tabs>
          <w:tab w:val="left" w:pos="1980"/>
        </w:tabs>
      </w:pPr>
      <w:r>
        <w:t xml:space="preserve">The foundation of the BHARAT SHIKSHAN PRASARAK </w:t>
      </w:r>
      <w:proofErr w:type="gramStart"/>
      <w:r>
        <w:t>MANDAL  lies</w:t>
      </w:r>
      <w:proofErr w:type="gramEnd"/>
      <w:r>
        <w:t xml:space="preserve"> in the BHUDAAN CHALWAL ( Land Gift Movement ) in 1951 led by  </w:t>
      </w:r>
      <w:proofErr w:type="spellStart"/>
      <w:r>
        <w:t>Vinoba</w:t>
      </w:r>
      <w:proofErr w:type="spellEnd"/>
      <w:r>
        <w:t xml:space="preserve"> </w:t>
      </w:r>
      <w:proofErr w:type="spellStart"/>
      <w:r>
        <w:t>Bhave</w:t>
      </w:r>
      <w:proofErr w:type="spellEnd"/>
      <w:r>
        <w:t xml:space="preserve"> and Mahatma Gandhi which laid to the establishment of RASHTRAPITA MAHATMA GANDHI ARTS COLLEGE .</w:t>
      </w:r>
      <w:r w:rsidR="00044D7A" w:rsidRPr="00044D7A">
        <w:t xml:space="preserve"> </w:t>
      </w:r>
      <w:r w:rsidR="00044D7A">
        <w:t xml:space="preserve">The </w:t>
      </w:r>
      <w:proofErr w:type="spellStart"/>
      <w:r w:rsidR="00044D7A">
        <w:t>Bhoodan</w:t>
      </w:r>
      <w:proofErr w:type="spellEnd"/>
      <w:r w:rsidR="00044D7A">
        <w:t xml:space="preserve"> Movement attempted to persuade wealthy landowners to voluntarily give a percentage of their land to landless people. Philosophically, </w:t>
      </w:r>
      <w:proofErr w:type="spellStart"/>
      <w:r w:rsidR="00044D7A">
        <w:t>Bhave</w:t>
      </w:r>
      <w:proofErr w:type="spellEnd"/>
      <w:r w:rsidR="00044D7A">
        <w:t xml:space="preserve"> was influenced by </w:t>
      </w:r>
      <w:hyperlink r:id="rId6" w:tooltip="Gandhi" w:history="1">
        <w:r w:rsidR="00044D7A">
          <w:rPr>
            <w:rStyle w:val="Hyperlink"/>
          </w:rPr>
          <w:t>Mahatma Gandhi</w:t>
        </w:r>
      </w:hyperlink>
      <w:r w:rsidR="00044D7A">
        <w:t xml:space="preserve">'s </w:t>
      </w:r>
      <w:hyperlink r:id="rId7" w:tooltip="Sarvodaya" w:history="1">
        <w:proofErr w:type="spellStart"/>
        <w:r w:rsidR="00044D7A">
          <w:rPr>
            <w:rStyle w:val="Hyperlink"/>
          </w:rPr>
          <w:t>Sarvodaya</w:t>
        </w:r>
        <w:proofErr w:type="spellEnd"/>
      </w:hyperlink>
      <w:r w:rsidR="00044D7A">
        <w:t xml:space="preserve"> movement. This </w:t>
      </w:r>
      <w:proofErr w:type="gramStart"/>
      <w:r w:rsidR="00044D7A">
        <w:t>itself</w:t>
      </w:r>
      <w:proofErr w:type="gramEnd"/>
      <w:r w:rsidR="00044D7A">
        <w:t xml:space="preserve"> reveals the glorious past of this institute.</w:t>
      </w:r>
    </w:p>
    <w:p w:rsidR="003C2D66" w:rsidRDefault="003C2D66" w:rsidP="00A30CD4">
      <w:pPr>
        <w:tabs>
          <w:tab w:val="left" w:pos="1980"/>
        </w:tabs>
      </w:pPr>
      <w:r>
        <w:t xml:space="preserve">The campus is situated at a rural and backward area but different ICT </w:t>
      </w:r>
      <w:proofErr w:type="spellStart"/>
      <w:r>
        <w:t>baed</w:t>
      </w:r>
      <w:proofErr w:type="spellEnd"/>
      <w:r>
        <w:t xml:space="preserve"> social welfare </w:t>
      </w:r>
      <w:proofErr w:type="spellStart"/>
      <w:r>
        <w:t>programme</w:t>
      </w:r>
      <w:proofErr w:type="spellEnd"/>
      <w:r>
        <w:t xml:space="preserve"> s and outreach activities have been taken and the</w:t>
      </w:r>
      <w:r w:rsidR="002A0FDB">
        <w:t xml:space="preserve"> institute </w:t>
      </w:r>
      <w:proofErr w:type="gramStart"/>
      <w:r w:rsidR="002A0FDB">
        <w:t>campus  has</w:t>
      </w:r>
      <w:proofErr w:type="gramEnd"/>
      <w:r w:rsidR="002A0FDB">
        <w:t xml:space="preserve"> been converted to smart campus where all the stakeholders  including students, faculty and researchers are largely benefitted.</w:t>
      </w:r>
    </w:p>
    <w:p w:rsidR="00A30CD4" w:rsidRDefault="00A30CD4" w:rsidP="00A30CD4">
      <w:pPr>
        <w:tabs>
          <w:tab w:val="left" w:pos="1980"/>
        </w:tabs>
      </w:pPr>
      <w:r>
        <w:t>Apart from the regular educational and academic events the institute focuses on a distinct activity</w:t>
      </w:r>
      <w:r w:rsidR="009F2A1E">
        <w:t xml:space="preserve"> which </w:t>
      </w:r>
      <w:proofErr w:type="gramStart"/>
      <w:r w:rsidR="009F2A1E">
        <w:t>is</w:t>
      </w:r>
      <w:proofErr w:type="gramEnd"/>
      <w:r w:rsidR="009F2A1E">
        <w:t xml:space="preserve"> conducted every year on the Birth anniversary of RASHTRASANT TUKDOJI MAHARAJ.</w:t>
      </w:r>
    </w:p>
    <w:p w:rsidR="00044D7A" w:rsidRDefault="00044D7A" w:rsidP="00A30CD4">
      <w:pPr>
        <w:tabs>
          <w:tab w:val="left" w:pos="1980"/>
        </w:tabs>
      </w:pPr>
      <w:proofErr w:type="spellStart"/>
      <w:r>
        <w:t>Rashtra</w:t>
      </w:r>
      <w:proofErr w:type="spellEnd"/>
      <w:r>
        <w:t xml:space="preserve"> </w:t>
      </w:r>
      <w:proofErr w:type="spellStart"/>
      <w:r>
        <w:t>Sant</w:t>
      </w:r>
      <w:proofErr w:type="spellEnd"/>
      <w:r>
        <w:t xml:space="preserve"> </w:t>
      </w:r>
      <w:proofErr w:type="spellStart"/>
      <w:r>
        <w:t>Tukdoji</w:t>
      </w:r>
      <w:proofErr w:type="spellEnd"/>
      <w:r>
        <w:t xml:space="preserve"> </w:t>
      </w:r>
      <w:proofErr w:type="spellStart"/>
      <w:r>
        <w:t>Maharaj</w:t>
      </w:r>
      <w:proofErr w:type="spellEnd"/>
      <w:r>
        <w:t xml:space="preserve"> is </w:t>
      </w:r>
      <w:r w:rsidR="002A0FDB">
        <w:t xml:space="preserve">a spiritual personal and saint from </w:t>
      </w:r>
      <w:proofErr w:type="spellStart"/>
      <w:r w:rsidR="002A0FDB">
        <w:t>amrawati</w:t>
      </w:r>
      <w:proofErr w:type="spellEnd"/>
      <w:r w:rsidR="002A0FDB">
        <w:t xml:space="preserve"> region of Maharashtra. </w:t>
      </w:r>
      <w:r w:rsidR="001F4A84">
        <w:t>People</w:t>
      </w:r>
      <w:r w:rsidR="002A0FDB">
        <w:t xml:space="preserve"> in this region follow his </w:t>
      </w:r>
      <w:proofErr w:type="spellStart"/>
      <w:r w:rsidR="002A0FDB">
        <w:t>idealogy</w:t>
      </w:r>
      <w:proofErr w:type="spellEnd"/>
      <w:r w:rsidR="002A0FDB">
        <w:t xml:space="preserve"> in </w:t>
      </w:r>
      <w:proofErr w:type="spellStart"/>
      <w:r w:rsidR="002A0FDB">
        <w:t>Nationa</w:t>
      </w:r>
      <w:proofErr w:type="spellEnd"/>
      <w:r w:rsidR="002A0FDB">
        <w:t xml:space="preserve"> building and </w:t>
      </w:r>
      <w:r w:rsidR="001F4A84">
        <w:t>communal</w:t>
      </w:r>
      <w:r w:rsidR="002A0FDB">
        <w:t xml:space="preserve"> harmony.</w:t>
      </w:r>
    </w:p>
    <w:p w:rsidR="002A0FDB" w:rsidRDefault="002A0FDB" w:rsidP="00A30CD4">
      <w:pPr>
        <w:tabs>
          <w:tab w:val="left" w:pos="1980"/>
        </w:tabs>
      </w:pPr>
      <w:r>
        <w:t xml:space="preserve">Students are well </w:t>
      </w:r>
      <w:proofErr w:type="spellStart"/>
      <w:r>
        <w:t>aquited</w:t>
      </w:r>
      <w:proofErr w:type="spellEnd"/>
      <w:r>
        <w:t xml:space="preserve"> </w:t>
      </w:r>
      <w:r w:rsidR="00943C2A">
        <w:t xml:space="preserve">with GRAM GEETA an epic on </w:t>
      </w:r>
      <w:proofErr w:type="spellStart"/>
      <w:proofErr w:type="gramStart"/>
      <w:r w:rsidR="00943C2A">
        <w:t>indian</w:t>
      </w:r>
      <w:proofErr w:type="spellEnd"/>
      <w:proofErr w:type="gramEnd"/>
      <w:r w:rsidR="00943C2A">
        <w:t xml:space="preserve"> village life poetry. This book is ideal reference for developing village community</w:t>
      </w:r>
    </w:p>
    <w:p w:rsidR="00B97F1B" w:rsidRDefault="00B97F1B" w:rsidP="00A30CD4">
      <w:pPr>
        <w:tabs>
          <w:tab w:val="left" w:pos="1980"/>
        </w:tabs>
      </w:pPr>
      <w:r>
        <w:t>God is everywhere</w:t>
      </w:r>
    </w:p>
    <w:p w:rsidR="00B97F1B" w:rsidRDefault="00B97F1B" w:rsidP="00A30CD4">
      <w:pPr>
        <w:tabs>
          <w:tab w:val="left" w:pos="1980"/>
        </w:tabs>
      </w:pPr>
      <w:r>
        <w:t xml:space="preserve">The best devotion to god is human </w:t>
      </w:r>
      <w:proofErr w:type="spellStart"/>
      <w:r>
        <w:t>upliftment</w:t>
      </w:r>
      <w:proofErr w:type="spellEnd"/>
    </w:p>
    <w:p w:rsidR="00B97F1B" w:rsidRDefault="00B97F1B" w:rsidP="00A30CD4">
      <w:pPr>
        <w:tabs>
          <w:tab w:val="left" w:pos="1980"/>
        </w:tabs>
      </w:pPr>
      <w:r>
        <w:t xml:space="preserve">Forget the fast traditions and </w:t>
      </w:r>
      <w:r w:rsidR="001F4A84">
        <w:t>teachings</w:t>
      </w:r>
      <w:bookmarkStart w:id="0" w:name="_GoBack"/>
      <w:bookmarkEnd w:id="0"/>
      <w:r>
        <w:t xml:space="preserve"> tradition that make your younger generation that make y</w:t>
      </w:r>
      <w:r w:rsidR="00F641EF">
        <w:t>our village proud of its achievement</w:t>
      </w:r>
    </w:p>
    <w:p w:rsidR="00F641EF" w:rsidRDefault="00F641EF" w:rsidP="00A30CD4">
      <w:pPr>
        <w:tabs>
          <w:tab w:val="left" w:pos="1980"/>
        </w:tabs>
      </w:pPr>
      <w:r>
        <w:t xml:space="preserve">The touch of divinity knowledge makes one understand what is </w:t>
      </w:r>
      <w:r w:rsidR="001F4A84">
        <w:t>wrong</w:t>
      </w:r>
      <w:r>
        <w:t xml:space="preserve"> and right</w:t>
      </w:r>
    </w:p>
    <w:p w:rsidR="00F641EF" w:rsidRDefault="00F641EF" w:rsidP="00A30CD4">
      <w:pPr>
        <w:tabs>
          <w:tab w:val="left" w:pos="1980"/>
        </w:tabs>
      </w:pPr>
      <w:r>
        <w:t xml:space="preserve">Our talent does not belong to us alone for our enjoyment it is </w:t>
      </w:r>
      <w:proofErr w:type="spellStart"/>
      <w:r>
        <w:t>menat</w:t>
      </w:r>
      <w:proofErr w:type="spellEnd"/>
      <w:r>
        <w:t xml:space="preserve"> for development of the village</w:t>
      </w:r>
    </w:p>
    <w:p w:rsidR="00F641EF" w:rsidRDefault="00F641EF" w:rsidP="00A30CD4">
      <w:pPr>
        <w:tabs>
          <w:tab w:val="left" w:pos="1980"/>
        </w:tabs>
      </w:pPr>
      <w:r>
        <w:t xml:space="preserve">Based on this </w:t>
      </w:r>
      <w:proofErr w:type="spellStart"/>
      <w:r>
        <w:t>ideaology</w:t>
      </w:r>
      <w:proofErr w:type="spellEnd"/>
      <w:r>
        <w:t xml:space="preserve"> the Institute offers an EVENT </w:t>
      </w:r>
      <w:proofErr w:type="gramStart"/>
      <w:r>
        <w:t>OF  KRANTI</w:t>
      </w:r>
      <w:proofErr w:type="gramEnd"/>
      <w:r>
        <w:t xml:space="preserve"> JYOTI  by GURUDEO SEWA MANDAL every year on the birth anniversary</w:t>
      </w:r>
      <w:r w:rsidR="000E0B81">
        <w:t xml:space="preserve"> of </w:t>
      </w:r>
      <w:proofErr w:type="spellStart"/>
      <w:r w:rsidR="000E0B81">
        <w:t>Rashtra</w:t>
      </w:r>
      <w:proofErr w:type="spellEnd"/>
      <w:r w:rsidR="000E0B81">
        <w:t xml:space="preserve"> </w:t>
      </w:r>
      <w:proofErr w:type="spellStart"/>
      <w:r w:rsidR="000E0B81">
        <w:t>sant</w:t>
      </w:r>
      <w:proofErr w:type="spellEnd"/>
      <w:r w:rsidR="000E0B81">
        <w:t xml:space="preserve"> </w:t>
      </w:r>
      <w:proofErr w:type="spellStart"/>
      <w:r w:rsidR="000E0B81">
        <w:t>Tukdoji</w:t>
      </w:r>
      <w:proofErr w:type="spellEnd"/>
      <w:r w:rsidR="000E0B81">
        <w:t xml:space="preserve"> </w:t>
      </w:r>
      <w:proofErr w:type="spellStart"/>
      <w:r w:rsidR="000E0B81">
        <w:t>Ma</w:t>
      </w:r>
      <w:r w:rsidR="00912D60">
        <w:t>hara</w:t>
      </w:r>
      <w:r>
        <w:t>j</w:t>
      </w:r>
      <w:proofErr w:type="spellEnd"/>
      <w:r w:rsidR="00912D60">
        <w:t>.</w:t>
      </w:r>
    </w:p>
    <w:p w:rsidR="0060073B" w:rsidRDefault="00216BED" w:rsidP="00A30CD4">
      <w:pPr>
        <w:tabs>
          <w:tab w:val="left" w:pos="1980"/>
        </w:tabs>
      </w:pPr>
      <w:r>
        <w:t>National</w:t>
      </w:r>
      <w:r w:rsidR="0060073B">
        <w:t xml:space="preserve"> building involves </w:t>
      </w:r>
      <w:r>
        <w:t>communal</w:t>
      </w:r>
      <w:r w:rsidR="0060073B">
        <w:t xml:space="preserve"> harmony social harmony and economic growth of the nation. Participation of Youth in growing economy is essential in national development</w:t>
      </w:r>
    </w:p>
    <w:p w:rsidR="0060073B" w:rsidRDefault="001F4E47" w:rsidP="00A30CD4">
      <w:pPr>
        <w:tabs>
          <w:tab w:val="left" w:pos="1980"/>
        </w:tabs>
      </w:pPr>
      <w:r>
        <w:t xml:space="preserve">Students are given Oath in front of the KARANTI JYOTI about social harmony and contributing as an individual in nation </w:t>
      </w:r>
      <w:proofErr w:type="spellStart"/>
      <w:r>
        <w:t>building</w:t>
      </w:r>
      <w:r w:rsidR="000E0B81">
        <w:t>URUDEO</w:t>
      </w:r>
      <w:proofErr w:type="spellEnd"/>
      <w:r w:rsidR="000E0B81">
        <w:t xml:space="preserve"> SEWA MANDAL come in the premises and Motivational Speeches by the </w:t>
      </w:r>
      <w:proofErr w:type="spellStart"/>
      <w:r w:rsidR="000E0B81">
        <w:t>organisors</w:t>
      </w:r>
      <w:proofErr w:type="spellEnd"/>
      <w:r w:rsidR="000E0B81">
        <w:t xml:space="preserve"> </w:t>
      </w:r>
      <w:proofErr w:type="gramStart"/>
      <w:r w:rsidR="000E0B81">
        <w:t>are</w:t>
      </w:r>
      <w:proofErr w:type="gramEnd"/>
      <w:r w:rsidR="000E0B81">
        <w:t xml:space="preserve"> organized </w:t>
      </w:r>
      <w:r w:rsidR="0081273B">
        <w:t>every year</w:t>
      </w:r>
      <w:r w:rsidR="000E0B81">
        <w:t>.</w:t>
      </w:r>
    </w:p>
    <w:p w:rsidR="001F4E47" w:rsidRDefault="001F4E47" w:rsidP="00A30CD4">
      <w:pPr>
        <w:tabs>
          <w:tab w:val="left" w:pos="1980"/>
        </w:tabs>
      </w:pPr>
    </w:p>
    <w:sectPr w:rsidR="001F4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C9"/>
    <w:rsid w:val="00044D7A"/>
    <w:rsid w:val="000E0B81"/>
    <w:rsid w:val="00174A2D"/>
    <w:rsid w:val="001F4A84"/>
    <w:rsid w:val="001F4E47"/>
    <w:rsid w:val="00216BED"/>
    <w:rsid w:val="002A0FDB"/>
    <w:rsid w:val="003C2D66"/>
    <w:rsid w:val="0060073B"/>
    <w:rsid w:val="0081273B"/>
    <w:rsid w:val="00912D60"/>
    <w:rsid w:val="00943C2A"/>
    <w:rsid w:val="009F2A1E"/>
    <w:rsid w:val="00A30CD4"/>
    <w:rsid w:val="00AD1CC4"/>
    <w:rsid w:val="00B97F1B"/>
    <w:rsid w:val="00C471C9"/>
    <w:rsid w:val="00F22DE2"/>
    <w:rsid w:val="00F6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4D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4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Sarvoday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Gandh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D220-5216-4B04-A82F-01441F45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cwc</dc:creator>
  <cp:keywords/>
  <dc:description/>
  <cp:lastModifiedBy>cwc</cp:lastModifiedBy>
  <cp:revision>18</cp:revision>
  <dcterms:created xsi:type="dcterms:W3CDTF">2019-09-20T05:23:00Z</dcterms:created>
  <dcterms:modified xsi:type="dcterms:W3CDTF">2019-09-21T05:58:00Z</dcterms:modified>
</cp:coreProperties>
</file>